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CCA2" w14:textId="1BC0964C" w:rsidR="00000000" w:rsidRPr="00A102DB" w:rsidRDefault="00484873" w:rsidP="00F7669C">
      <w:pPr>
        <w:jc w:val="center"/>
        <w:outlineLvl w:val="0"/>
        <w:rPr>
          <w:rFonts w:ascii="Optima" w:hAnsi="Optima"/>
        </w:rPr>
      </w:pPr>
      <w:r w:rsidRPr="00A102DB">
        <w:rPr>
          <w:rFonts w:ascii="Optima" w:hAnsi="Optima"/>
        </w:rPr>
        <w:t>DIABETES TRAINING</w:t>
      </w:r>
    </w:p>
    <w:p w14:paraId="4652A1F9" w14:textId="6B1CA86B" w:rsidR="00A102DB" w:rsidRPr="00A102DB" w:rsidRDefault="00A102DB" w:rsidP="00A75427">
      <w:pPr>
        <w:jc w:val="center"/>
        <w:outlineLvl w:val="0"/>
        <w:rPr>
          <w:rFonts w:ascii="Optima" w:hAnsi="Optima"/>
        </w:rPr>
      </w:pPr>
    </w:p>
    <w:p w14:paraId="4575FE57" w14:textId="2BF9D05A" w:rsidR="00A102DB" w:rsidRPr="00F7669C" w:rsidRDefault="00A102DB" w:rsidP="00A75427">
      <w:pPr>
        <w:jc w:val="center"/>
        <w:outlineLvl w:val="0"/>
        <w:rPr>
          <w:rFonts w:ascii="Optima" w:hAnsi="Optima"/>
          <w:b/>
          <w:bCs/>
        </w:rPr>
      </w:pPr>
      <w:r w:rsidRPr="00F7669C">
        <w:rPr>
          <w:rFonts w:ascii="Optima" w:hAnsi="Optima"/>
          <w:b/>
          <w:bCs/>
        </w:rPr>
        <w:t>3 Levels of Proficiency:</w:t>
      </w:r>
    </w:p>
    <w:p w14:paraId="78C41E1E" w14:textId="77777777" w:rsidR="00484873" w:rsidRPr="00A102DB" w:rsidRDefault="00484873" w:rsidP="00484873">
      <w:pPr>
        <w:jc w:val="center"/>
        <w:rPr>
          <w:rFonts w:ascii="Optima" w:hAnsi="Optima"/>
        </w:rPr>
      </w:pPr>
    </w:p>
    <w:p w14:paraId="3605170D" w14:textId="740F9A01" w:rsidR="000573D8" w:rsidRPr="00A102DB" w:rsidRDefault="00A102DB" w:rsidP="000573D8">
      <w:pPr>
        <w:rPr>
          <w:rFonts w:ascii="Optima" w:hAnsi="Optima"/>
        </w:rPr>
      </w:pPr>
      <w:r w:rsidRPr="00A102DB">
        <w:rPr>
          <w:rFonts w:ascii="Optima" w:hAnsi="Optima"/>
          <w:u w:val="single"/>
        </w:rPr>
        <w:t>Level 1:</w:t>
      </w:r>
      <w:r w:rsidRPr="00A102DB">
        <w:rPr>
          <w:rFonts w:ascii="Optima" w:hAnsi="Optima"/>
        </w:rPr>
        <w:t xml:space="preserve">  Awareness</w:t>
      </w:r>
    </w:p>
    <w:p w14:paraId="2ECB5696" w14:textId="49C58B83" w:rsidR="00A102DB" w:rsidRPr="00A102DB" w:rsidRDefault="00A102DB" w:rsidP="000573D8">
      <w:pPr>
        <w:rPr>
          <w:rFonts w:ascii="Optima" w:hAnsi="Optima"/>
          <w:u w:val="single"/>
        </w:rPr>
      </w:pPr>
    </w:p>
    <w:p w14:paraId="3A860452" w14:textId="1DF251EE" w:rsidR="00A102DB" w:rsidRDefault="00A102DB" w:rsidP="00A102DB">
      <w:pPr>
        <w:rPr>
          <w:rFonts w:ascii="Optima" w:hAnsi="Optima"/>
        </w:rPr>
      </w:pPr>
      <w:r w:rsidRPr="00A102DB">
        <w:rPr>
          <w:rFonts w:ascii="Optima" w:hAnsi="Optima"/>
        </w:rPr>
        <w:t xml:space="preserve">Basic information that should be reviewed by anyone who </w:t>
      </w:r>
      <w:proofErr w:type="gramStart"/>
      <w:r w:rsidRPr="00A102DB">
        <w:rPr>
          <w:rFonts w:ascii="Optima" w:hAnsi="Optima"/>
        </w:rPr>
        <w:t>comes in contact with</w:t>
      </w:r>
      <w:proofErr w:type="gramEnd"/>
      <w:r w:rsidRPr="00A102DB">
        <w:rPr>
          <w:rFonts w:ascii="Optima" w:hAnsi="Optima"/>
        </w:rPr>
        <w:t xml:space="preserve"> a student who has type 1 diabetes: teachers, non-teaching school staff, bus drivers, playground monitors, before- and after-school program staff, extracurricular leaders, and so on.  </w:t>
      </w:r>
    </w:p>
    <w:p w14:paraId="743DD9D8" w14:textId="03DB3121" w:rsidR="00A102DB" w:rsidRDefault="00A102DB" w:rsidP="00A102DB">
      <w:pPr>
        <w:rPr>
          <w:rFonts w:ascii="Optima" w:hAnsi="Optima"/>
        </w:rPr>
      </w:pPr>
    </w:p>
    <w:p w14:paraId="0AF863A2" w14:textId="2CE4429E" w:rsidR="00A102DB" w:rsidRPr="00A102DB" w:rsidRDefault="00A102DB" w:rsidP="00A102DB">
      <w:pPr>
        <w:rPr>
          <w:rFonts w:ascii="Optima" w:hAnsi="Optima"/>
          <w:i/>
          <w:iCs/>
        </w:rPr>
      </w:pPr>
      <w:r>
        <w:rPr>
          <w:rFonts w:ascii="Optima" w:hAnsi="Optima"/>
          <w:i/>
          <w:iCs/>
        </w:rPr>
        <w:t>School Level Administration, assistants, teachers</w:t>
      </w:r>
    </w:p>
    <w:p w14:paraId="0DE965A7" w14:textId="4DED6F90" w:rsidR="00A102DB" w:rsidRPr="00A102DB" w:rsidRDefault="00A102DB" w:rsidP="00A102DB">
      <w:pPr>
        <w:rPr>
          <w:rFonts w:ascii="Optima" w:hAnsi="Optima"/>
        </w:rPr>
      </w:pPr>
    </w:p>
    <w:p w14:paraId="28DDD47C" w14:textId="25425A1F" w:rsidR="00A102DB" w:rsidRPr="00A102DB" w:rsidRDefault="00A102DB" w:rsidP="00A102DB">
      <w:pPr>
        <w:pStyle w:val="ListParagraph"/>
        <w:numPr>
          <w:ilvl w:val="0"/>
          <w:numId w:val="9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Identify the student who has Type 1 Diabetes (504/IEP?)</w:t>
      </w:r>
    </w:p>
    <w:p w14:paraId="47FAB758" w14:textId="77777777" w:rsidR="00A102DB" w:rsidRPr="00A102DB" w:rsidRDefault="00000000" w:rsidP="00A102DB">
      <w:pPr>
        <w:pStyle w:val="ListParagraph"/>
        <w:numPr>
          <w:ilvl w:val="0"/>
          <w:numId w:val="9"/>
        </w:numPr>
        <w:rPr>
          <w:rFonts w:ascii="Optima" w:eastAsia="Times New Roman" w:hAnsi="Optima" w:cs="Arial"/>
          <w:sz w:val="20"/>
          <w:szCs w:val="20"/>
        </w:rPr>
      </w:pPr>
      <w:hyperlink r:id="rId8" w:history="1">
        <w:r w:rsidR="00A102DB" w:rsidRPr="00A102DB">
          <w:rPr>
            <w:rFonts w:ascii="Optima" w:eastAsia="Times New Roman" w:hAnsi="Optima" w:cs="Arial"/>
            <w:sz w:val="20"/>
            <w:szCs w:val="20"/>
          </w:rPr>
          <w:t>Type 1 diabetes: An overview</w:t>
        </w:r>
      </w:hyperlink>
    </w:p>
    <w:p w14:paraId="7858772B" w14:textId="77777777" w:rsidR="00A102DB" w:rsidRPr="00A102DB" w:rsidRDefault="00000000" w:rsidP="00A102DB">
      <w:pPr>
        <w:pStyle w:val="ListParagraph"/>
        <w:numPr>
          <w:ilvl w:val="0"/>
          <w:numId w:val="9"/>
        </w:numPr>
        <w:rPr>
          <w:rFonts w:ascii="Optima" w:eastAsia="Times New Roman" w:hAnsi="Optima" w:cs="Arial"/>
          <w:sz w:val="20"/>
          <w:szCs w:val="20"/>
        </w:rPr>
      </w:pPr>
      <w:hyperlink r:id="rId9" w:history="1">
        <w:r w:rsidR="00A102DB" w:rsidRPr="00A102DB">
          <w:rPr>
            <w:rFonts w:ascii="Optima" w:eastAsia="Times New Roman" w:hAnsi="Optima" w:cs="Arial"/>
            <w:sz w:val="20"/>
            <w:szCs w:val="20"/>
          </w:rPr>
          <w:t>Type 1 diabetes at school: Rights and responsibilities</w:t>
        </w:r>
      </w:hyperlink>
    </w:p>
    <w:p w14:paraId="74E0A268" w14:textId="77777777" w:rsidR="00A102DB" w:rsidRPr="00A102DB" w:rsidRDefault="00000000" w:rsidP="00A102DB">
      <w:pPr>
        <w:pStyle w:val="ListParagraph"/>
        <w:numPr>
          <w:ilvl w:val="0"/>
          <w:numId w:val="9"/>
        </w:numPr>
        <w:rPr>
          <w:rFonts w:ascii="Optima" w:eastAsia="Times New Roman" w:hAnsi="Optima" w:cs="Arial"/>
          <w:sz w:val="20"/>
          <w:szCs w:val="20"/>
        </w:rPr>
      </w:pPr>
      <w:hyperlink r:id="rId10" w:history="1">
        <w:r w:rsidR="00A102DB" w:rsidRPr="00A102DB">
          <w:rPr>
            <w:rFonts w:ascii="Optima" w:eastAsia="Times New Roman" w:hAnsi="Optima" w:cs="Arial"/>
            <w:sz w:val="20"/>
            <w:szCs w:val="20"/>
          </w:rPr>
          <w:t>Low blood sugar: What it is, and what to do</w:t>
        </w:r>
      </w:hyperlink>
    </w:p>
    <w:p w14:paraId="68C35E4C" w14:textId="77777777" w:rsidR="00A102DB" w:rsidRPr="00A102DB" w:rsidRDefault="00000000" w:rsidP="00A102DB">
      <w:pPr>
        <w:pStyle w:val="ListParagraph"/>
        <w:numPr>
          <w:ilvl w:val="0"/>
          <w:numId w:val="9"/>
        </w:numPr>
        <w:rPr>
          <w:rFonts w:ascii="Optima" w:eastAsia="Times New Roman" w:hAnsi="Optima" w:cs="Arial"/>
          <w:sz w:val="20"/>
          <w:szCs w:val="20"/>
        </w:rPr>
      </w:pPr>
      <w:hyperlink r:id="rId11" w:history="1">
        <w:r w:rsidR="00A102DB" w:rsidRPr="00A102DB">
          <w:rPr>
            <w:rFonts w:ascii="Optima" w:eastAsia="Times New Roman" w:hAnsi="Optima" w:cs="Arial"/>
            <w:sz w:val="20"/>
            <w:szCs w:val="20"/>
          </w:rPr>
          <w:t>High blood sugar: What it is, and what to do</w:t>
        </w:r>
      </w:hyperlink>
    </w:p>
    <w:p w14:paraId="2A0586D1" w14:textId="77777777" w:rsidR="00A102DB" w:rsidRPr="00A102DB" w:rsidRDefault="00000000" w:rsidP="00A102DB">
      <w:pPr>
        <w:pStyle w:val="ListParagraph"/>
        <w:numPr>
          <w:ilvl w:val="0"/>
          <w:numId w:val="9"/>
        </w:numPr>
        <w:rPr>
          <w:rFonts w:ascii="Optima" w:eastAsia="Times New Roman" w:hAnsi="Optima" w:cs="Arial"/>
          <w:sz w:val="20"/>
          <w:szCs w:val="20"/>
        </w:rPr>
      </w:pPr>
      <w:hyperlink r:id="rId12" w:history="1">
        <w:r w:rsidR="00A102DB" w:rsidRPr="00A102DB">
          <w:rPr>
            <w:rFonts w:ascii="Optima" w:eastAsia="Times New Roman" w:hAnsi="Optima" w:cs="Arial"/>
            <w:sz w:val="20"/>
            <w:szCs w:val="20"/>
          </w:rPr>
          <w:t>Preparing for and preventing emergencies</w:t>
        </w:r>
      </w:hyperlink>
    </w:p>
    <w:p w14:paraId="3111C769" w14:textId="77777777" w:rsidR="00A102DB" w:rsidRPr="00A102DB" w:rsidRDefault="00000000" w:rsidP="00A102DB">
      <w:pPr>
        <w:pStyle w:val="ListParagraph"/>
        <w:numPr>
          <w:ilvl w:val="0"/>
          <w:numId w:val="9"/>
        </w:numPr>
        <w:rPr>
          <w:rFonts w:ascii="Optima" w:eastAsia="Times New Roman" w:hAnsi="Optima" w:cs="Arial"/>
          <w:sz w:val="20"/>
          <w:szCs w:val="20"/>
        </w:rPr>
      </w:pPr>
      <w:hyperlink r:id="rId13" w:history="1">
        <w:r w:rsidR="00A102DB" w:rsidRPr="00A102DB">
          <w:rPr>
            <w:rFonts w:ascii="Optima" w:eastAsia="Times New Roman" w:hAnsi="Optima" w:cs="Arial"/>
            <w:sz w:val="20"/>
            <w:szCs w:val="20"/>
          </w:rPr>
          <w:t>10 things school staff should know about type 1 diabetes</w:t>
        </w:r>
      </w:hyperlink>
    </w:p>
    <w:p w14:paraId="121BC590" w14:textId="29BACD23" w:rsidR="00A102DB" w:rsidRPr="00A102DB" w:rsidRDefault="00000000" w:rsidP="00A102DB">
      <w:pPr>
        <w:pStyle w:val="ListParagraph"/>
        <w:numPr>
          <w:ilvl w:val="0"/>
          <w:numId w:val="9"/>
        </w:numPr>
        <w:rPr>
          <w:rFonts w:ascii="Optima" w:eastAsia="Times New Roman" w:hAnsi="Optima" w:cs="Arial"/>
          <w:sz w:val="20"/>
          <w:szCs w:val="20"/>
        </w:rPr>
      </w:pPr>
      <w:hyperlink r:id="rId14" w:history="1">
        <w:r w:rsidR="00A102DB" w:rsidRPr="00A102DB">
          <w:rPr>
            <w:rFonts w:ascii="Optima" w:eastAsia="Times New Roman" w:hAnsi="Optima" w:cs="Arial"/>
            <w:sz w:val="20"/>
            <w:szCs w:val="20"/>
          </w:rPr>
          <w:t>How teachers can support students with type 1 diabetes</w:t>
        </w:r>
      </w:hyperlink>
    </w:p>
    <w:p w14:paraId="7E5C7348" w14:textId="50690F73" w:rsidR="00A102DB" w:rsidRDefault="00A102DB" w:rsidP="00A102DB">
      <w:pPr>
        <w:rPr>
          <w:rFonts w:ascii="Optima" w:eastAsia="Times New Roman" w:hAnsi="Optima" w:cs="Arial"/>
        </w:rPr>
      </w:pPr>
    </w:p>
    <w:p w14:paraId="698290EE" w14:textId="2DCB43A2" w:rsidR="00A102DB" w:rsidRDefault="00A102DB" w:rsidP="00A102DB">
      <w:pPr>
        <w:rPr>
          <w:rFonts w:ascii="Optima" w:eastAsia="Times New Roman" w:hAnsi="Optima" w:cs="Arial"/>
        </w:rPr>
      </w:pPr>
      <w:r w:rsidRPr="00A102DB">
        <w:rPr>
          <w:rFonts w:ascii="Optima" w:eastAsia="Times New Roman" w:hAnsi="Optima" w:cs="Arial"/>
          <w:u w:val="single"/>
        </w:rPr>
        <w:t>Level 2:</w:t>
      </w:r>
      <w:r>
        <w:rPr>
          <w:rFonts w:ascii="Optima" w:eastAsia="Times New Roman" w:hAnsi="Optima" w:cs="Arial"/>
        </w:rPr>
        <w:t xml:space="preserve"> Literacy</w:t>
      </w:r>
    </w:p>
    <w:p w14:paraId="25F16F3A" w14:textId="3A44D9DD" w:rsidR="00A102DB" w:rsidRDefault="00A102DB" w:rsidP="00A102DB">
      <w:pPr>
        <w:rPr>
          <w:rFonts w:ascii="Optima" w:eastAsia="Times New Roman" w:hAnsi="Optima" w:cs="Arial"/>
        </w:rPr>
      </w:pPr>
    </w:p>
    <w:p w14:paraId="7E66CC4C" w14:textId="4BDC7998" w:rsidR="00A102DB" w:rsidRDefault="00A102DB" w:rsidP="00A102DB">
      <w:pPr>
        <w:rPr>
          <w:rFonts w:ascii="Optima" w:eastAsia="Times New Roman" w:hAnsi="Optima" w:cs="Arial"/>
        </w:rPr>
      </w:pPr>
      <w:r>
        <w:rPr>
          <w:rFonts w:ascii="Optima" w:eastAsia="Times New Roman" w:hAnsi="Optima" w:cs="Arial"/>
        </w:rPr>
        <w:t>D</w:t>
      </w:r>
      <w:r w:rsidRPr="00A102DB">
        <w:rPr>
          <w:rFonts w:ascii="Optima" w:eastAsia="Times New Roman" w:hAnsi="Optima" w:cs="Arial"/>
        </w:rPr>
        <w:t>etailed information and resources suitable for classroom teachers and all school personnel who have responsibility for students with diabetes throughout the day.</w:t>
      </w:r>
    </w:p>
    <w:p w14:paraId="6431A005" w14:textId="5ED4DDEB" w:rsidR="00A102DB" w:rsidRDefault="00A102DB" w:rsidP="00A102DB">
      <w:pPr>
        <w:rPr>
          <w:rFonts w:ascii="Optima" w:eastAsia="Times New Roman" w:hAnsi="Optima" w:cs="Arial"/>
        </w:rPr>
      </w:pPr>
    </w:p>
    <w:p w14:paraId="2752751C" w14:textId="45012D58" w:rsidR="00A102DB" w:rsidRPr="00A102DB" w:rsidRDefault="00A102DB" w:rsidP="00A102DB">
      <w:pPr>
        <w:rPr>
          <w:rFonts w:ascii="Optima" w:eastAsia="Times New Roman" w:hAnsi="Optima" w:cs="Arial"/>
          <w:i/>
          <w:iCs/>
        </w:rPr>
      </w:pPr>
      <w:r>
        <w:rPr>
          <w:rFonts w:ascii="Optima" w:eastAsia="Times New Roman" w:hAnsi="Optima" w:cs="Arial"/>
          <w:i/>
          <w:iCs/>
        </w:rPr>
        <w:t>Teachers, Coaches</w:t>
      </w:r>
    </w:p>
    <w:p w14:paraId="0A388AC7" w14:textId="3630A24D" w:rsidR="00A102DB" w:rsidRDefault="00A102DB" w:rsidP="000573D8"/>
    <w:p w14:paraId="35CC6435" w14:textId="77777777" w:rsidR="008D134D" w:rsidRPr="00A102DB" w:rsidRDefault="008D134D" w:rsidP="008D134D">
      <w:pPr>
        <w:pStyle w:val="ListParagraph"/>
        <w:numPr>
          <w:ilvl w:val="0"/>
          <w:numId w:val="10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Identify the student who has Type 1 Diabetes (504/IEP?)</w:t>
      </w:r>
    </w:p>
    <w:p w14:paraId="24C52DC8" w14:textId="77777777" w:rsidR="00A102DB" w:rsidRPr="00A102DB" w:rsidRDefault="00A102DB" w:rsidP="00A102DB">
      <w:pPr>
        <w:pStyle w:val="ListParagraph"/>
        <w:numPr>
          <w:ilvl w:val="0"/>
          <w:numId w:val="10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Type 1 diabetes: An overview</w:t>
      </w:r>
    </w:p>
    <w:p w14:paraId="3B7A1EE8" w14:textId="77777777" w:rsidR="00A102DB" w:rsidRPr="00A102DB" w:rsidRDefault="00A102DB" w:rsidP="00A102DB">
      <w:pPr>
        <w:pStyle w:val="ListParagraph"/>
        <w:numPr>
          <w:ilvl w:val="0"/>
          <w:numId w:val="10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Type 1 diabetes at school: Rights and responsibilities</w:t>
      </w:r>
    </w:p>
    <w:p w14:paraId="57008E89" w14:textId="77777777" w:rsidR="00A102DB" w:rsidRPr="00A102DB" w:rsidRDefault="00A102DB" w:rsidP="00A102DB">
      <w:pPr>
        <w:pStyle w:val="ListParagraph"/>
        <w:numPr>
          <w:ilvl w:val="0"/>
          <w:numId w:val="10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 xml:space="preserve">Low blood sugar: What it is, and what to </w:t>
      </w:r>
      <w:proofErr w:type="gramStart"/>
      <w:r w:rsidRPr="00A102DB">
        <w:rPr>
          <w:rFonts w:ascii="Optima" w:hAnsi="Optima"/>
          <w:sz w:val="20"/>
          <w:szCs w:val="20"/>
        </w:rPr>
        <w:t>do</w:t>
      </w:r>
      <w:proofErr w:type="gramEnd"/>
    </w:p>
    <w:p w14:paraId="4B68F8F5" w14:textId="77777777" w:rsidR="00A102DB" w:rsidRPr="00A102DB" w:rsidRDefault="00A102DB" w:rsidP="00A102DB">
      <w:pPr>
        <w:pStyle w:val="ListParagraph"/>
        <w:numPr>
          <w:ilvl w:val="0"/>
          <w:numId w:val="10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 xml:space="preserve">High blood sugar: What it is, and what to </w:t>
      </w:r>
      <w:proofErr w:type="gramStart"/>
      <w:r w:rsidRPr="00A102DB">
        <w:rPr>
          <w:rFonts w:ascii="Optima" w:hAnsi="Optima"/>
          <w:sz w:val="20"/>
          <w:szCs w:val="20"/>
        </w:rPr>
        <w:t>do</w:t>
      </w:r>
      <w:proofErr w:type="gramEnd"/>
    </w:p>
    <w:p w14:paraId="1523AB05" w14:textId="77777777" w:rsidR="00A102DB" w:rsidRPr="00A102DB" w:rsidRDefault="00A102DB" w:rsidP="00A102DB">
      <w:pPr>
        <w:pStyle w:val="ListParagraph"/>
        <w:numPr>
          <w:ilvl w:val="0"/>
          <w:numId w:val="10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Preparing for and preventing emergencies</w:t>
      </w:r>
    </w:p>
    <w:p w14:paraId="14649465" w14:textId="77777777" w:rsidR="00A102DB" w:rsidRPr="00A102DB" w:rsidRDefault="00A102DB" w:rsidP="00A102DB">
      <w:pPr>
        <w:pStyle w:val="ListParagraph"/>
        <w:numPr>
          <w:ilvl w:val="0"/>
          <w:numId w:val="10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Understanding blood glucose (blood sugar)</w:t>
      </w:r>
    </w:p>
    <w:p w14:paraId="719D954B" w14:textId="77777777" w:rsidR="00A102DB" w:rsidRPr="00A102DB" w:rsidRDefault="00A102DB" w:rsidP="00A102DB">
      <w:pPr>
        <w:pStyle w:val="ListParagraph"/>
        <w:numPr>
          <w:ilvl w:val="0"/>
          <w:numId w:val="10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 xml:space="preserve">Food and type 1 diabetes: What school staff need to </w:t>
      </w:r>
      <w:proofErr w:type="gramStart"/>
      <w:r w:rsidRPr="00A102DB">
        <w:rPr>
          <w:rFonts w:ascii="Optima" w:hAnsi="Optima"/>
          <w:sz w:val="20"/>
          <w:szCs w:val="20"/>
        </w:rPr>
        <w:t>know</w:t>
      </w:r>
      <w:proofErr w:type="gramEnd"/>
    </w:p>
    <w:p w14:paraId="45755DB3" w14:textId="77777777" w:rsidR="00A102DB" w:rsidRPr="00A102DB" w:rsidRDefault="00A102DB" w:rsidP="00A102DB">
      <w:pPr>
        <w:pStyle w:val="ListParagraph"/>
        <w:numPr>
          <w:ilvl w:val="0"/>
          <w:numId w:val="10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 xml:space="preserve">Physical activity and type 1 diabetes: What school staff should </w:t>
      </w:r>
      <w:proofErr w:type="gramStart"/>
      <w:r w:rsidRPr="00A102DB">
        <w:rPr>
          <w:rFonts w:ascii="Optima" w:hAnsi="Optima"/>
          <w:sz w:val="20"/>
          <w:szCs w:val="20"/>
        </w:rPr>
        <w:t>know</w:t>
      </w:r>
      <w:proofErr w:type="gramEnd"/>
    </w:p>
    <w:p w14:paraId="429874D1" w14:textId="77777777" w:rsidR="00A102DB" w:rsidRPr="00A102DB" w:rsidRDefault="00A102DB" w:rsidP="00A102DB">
      <w:pPr>
        <w:pStyle w:val="ListParagraph"/>
        <w:numPr>
          <w:ilvl w:val="0"/>
          <w:numId w:val="10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Communications between home and school</w:t>
      </w:r>
    </w:p>
    <w:p w14:paraId="6DC65921" w14:textId="77777777" w:rsidR="00A102DB" w:rsidRPr="00A102DB" w:rsidRDefault="00A102DB" w:rsidP="00A102DB">
      <w:pPr>
        <w:pStyle w:val="ListParagraph"/>
        <w:numPr>
          <w:ilvl w:val="0"/>
          <w:numId w:val="10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Managing type 1 diabetes: What can children do?</w:t>
      </w:r>
    </w:p>
    <w:p w14:paraId="6D5633B5" w14:textId="77777777" w:rsidR="00A102DB" w:rsidRPr="00A102DB" w:rsidRDefault="00A102DB" w:rsidP="00A102DB">
      <w:pPr>
        <w:pStyle w:val="ListParagraph"/>
        <w:numPr>
          <w:ilvl w:val="0"/>
          <w:numId w:val="10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 xml:space="preserve">10 things school staff should know about type 1 </w:t>
      </w:r>
      <w:proofErr w:type="gramStart"/>
      <w:r w:rsidRPr="00A102DB">
        <w:rPr>
          <w:rFonts w:ascii="Optima" w:hAnsi="Optima"/>
          <w:sz w:val="20"/>
          <w:szCs w:val="20"/>
        </w:rPr>
        <w:t>diabetes</w:t>
      </w:r>
      <w:proofErr w:type="gramEnd"/>
    </w:p>
    <w:p w14:paraId="02CF2BAF" w14:textId="0F69CF35" w:rsidR="00A102DB" w:rsidRDefault="00A102DB" w:rsidP="00A102DB">
      <w:pPr>
        <w:pStyle w:val="ListParagraph"/>
        <w:numPr>
          <w:ilvl w:val="0"/>
          <w:numId w:val="10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How teachers can support students with type 1 diabetes</w:t>
      </w:r>
    </w:p>
    <w:p w14:paraId="693ED5B4" w14:textId="1F34C56A" w:rsidR="00A102DB" w:rsidRDefault="00A102DB" w:rsidP="00A102DB">
      <w:pPr>
        <w:rPr>
          <w:rFonts w:ascii="Optima" w:hAnsi="Optima"/>
          <w:sz w:val="20"/>
          <w:szCs w:val="20"/>
        </w:rPr>
      </w:pPr>
    </w:p>
    <w:p w14:paraId="450571DF" w14:textId="77777777" w:rsidR="00F7669C" w:rsidRDefault="00F7669C" w:rsidP="00A102DB">
      <w:pPr>
        <w:rPr>
          <w:rFonts w:ascii="Optima" w:hAnsi="Optima"/>
          <w:u w:val="single"/>
        </w:rPr>
      </w:pPr>
    </w:p>
    <w:p w14:paraId="5DF4E7CC" w14:textId="77777777" w:rsidR="00F7669C" w:rsidRDefault="00F7669C" w:rsidP="00A102DB">
      <w:pPr>
        <w:rPr>
          <w:rFonts w:ascii="Optima" w:hAnsi="Optima"/>
          <w:u w:val="single"/>
        </w:rPr>
      </w:pPr>
    </w:p>
    <w:p w14:paraId="5A3FE7D8" w14:textId="77777777" w:rsidR="00F7669C" w:rsidRDefault="00F7669C" w:rsidP="00A102DB">
      <w:pPr>
        <w:rPr>
          <w:rFonts w:ascii="Optima" w:hAnsi="Optima"/>
          <w:u w:val="single"/>
        </w:rPr>
      </w:pPr>
    </w:p>
    <w:p w14:paraId="1342A2BD" w14:textId="77777777" w:rsidR="00F7669C" w:rsidRDefault="00F7669C" w:rsidP="00A102DB">
      <w:pPr>
        <w:rPr>
          <w:rFonts w:ascii="Optima" w:hAnsi="Optima"/>
          <w:u w:val="single"/>
        </w:rPr>
      </w:pPr>
    </w:p>
    <w:p w14:paraId="3D867EDF" w14:textId="19792B5D" w:rsidR="00F7669C" w:rsidRDefault="00F7669C" w:rsidP="00A102DB">
      <w:pPr>
        <w:rPr>
          <w:rFonts w:ascii="Optima" w:hAnsi="Optima"/>
          <w:u w:val="single"/>
        </w:rPr>
      </w:pPr>
    </w:p>
    <w:p w14:paraId="588157FD" w14:textId="75197081" w:rsidR="008D134D" w:rsidRDefault="008D134D" w:rsidP="00A102DB">
      <w:pPr>
        <w:rPr>
          <w:rFonts w:ascii="Optima" w:hAnsi="Optima"/>
          <w:u w:val="single"/>
        </w:rPr>
      </w:pPr>
    </w:p>
    <w:p w14:paraId="6BFDFEC5" w14:textId="0A23B9CA" w:rsidR="008D134D" w:rsidRDefault="008D134D" w:rsidP="00A102DB">
      <w:pPr>
        <w:rPr>
          <w:rFonts w:ascii="Optima" w:hAnsi="Optima"/>
          <w:u w:val="single"/>
        </w:rPr>
      </w:pPr>
    </w:p>
    <w:p w14:paraId="179B355B" w14:textId="385A95A9" w:rsidR="008D134D" w:rsidRDefault="008D134D" w:rsidP="00A102DB">
      <w:pPr>
        <w:rPr>
          <w:rFonts w:ascii="Optima" w:hAnsi="Optima"/>
          <w:u w:val="single"/>
        </w:rPr>
      </w:pPr>
    </w:p>
    <w:p w14:paraId="062C57AE" w14:textId="77777777" w:rsidR="008D134D" w:rsidRDefault="008D134D" w:rsidP="00A102DB">
      <w:pPr>
        <w:rPr>
          <w:rFonts w:ascii="Optima" w:hAnsi="Optima"/>
          <w:u w:val="single"/>
        </w:rPr>
      </w:pPr>
    </w:p>
    <w:p w14:paraId="74D59D50" w14:textId="77777777" w:rsidR="00F7669C" w:rsidRDefault="00F7669C" w:rsidP="00A102DB">
      <w:pPr>
        <w:rPr>
          <w:rFonts w:ascii="Optima" w:hAnsi="Optima"/>
          <w:u w:val="single"/>
        </w:rPr>
      </w:pPr>
    </w:p>
    <w:p w14:paraId="468637C4" w14:textId="6BBE0BBF" w:rsidR="00A102DB" w:rsidRPr="00A102DB" w:rsidRDefault="00A102DB" w:rsidP="00A102DB">
      <w:pPr>
        <w:rPr>
          <w:rFonts w:ascii="Optima" w:hAnsi="Optima"/>
        </w:rPr>
      </w:pPr>
      <w:r w:rsidRPr="00A102DB">
        <w:rPr>
          <w:rFonts w:ascii="Optima" w:hAnsi="Optima"/>
          <w:u w:val="single"/>
        </w:rPr>
        <w:t>Level 3:</w:t>
      </w:r>
      <w:r>
        <w:rPr>
          <w:rFonts w:ascii="Optima" w:hAnsi="Optima"/>
        </w:rPr>
        <w:t xml:space="preserve">  Expertise</w:t>
      </w:r>
    </w:p>
    <w:p w14:paraId="3F851B27" w14:textId="706F6D4C" w:rsidR="00A102DB" w:rsidRDefault="00A102DB" w:rsidP="00A102DB">
      <w:pPr>
        <w:rPr>
          <w:rFonts w:ascii="Optima" w:hAnsi="Optima"/>
        </w:rPr>
      </w:pPr>
    </w:p>
    <w:p w14:paraId="7DC0FD68" w14:textId="4095C9C5" w:rsidR="00A102DB" w:rsidRDefault="00A102DB" w:rsidP="00A102DB">
      <w:pPr>
        <w:rPr>
          <w:rFonts w:ascii="Optima" w:hAnsi="Optima"/>
        </w:rPr>
      </w:pPr>
      <w:r w:rsidRPr="0BC0CA78">
        <w:rPr>
          <w:rFonts w:ascii="Optima" w:hAnsi="Optima"/>
        </w:rPr>
        <w:t>School staff who have been designated to provide emergency care and routine support to students with type 1 diabetes throughout the day.</w:t>
      </w:r>
    </w:p>
    <w:p w14:paraId="3AA5441C" w14:textId="7132ACC0" w:rsidR="00F7669C" w:rsidRDefault="00F7669C" w:rsidP="00A102DB">
      <w:pPr>
        <w:rPr>
          <w:rFonts w:ascii="Optima" w:hAnsi="Optima"/>
        </w:rPr>
      </w:pPr>
    </w:p>
    <w:p w14:paraId="401A4600" w14:textId="2739B459" w:rsidR="00F7669C" w:rsidRPr="00F7669C" w:rsidRDefault="00F7669C" w:rsidP="00A102DB">
      <w:pPr>
        <w:rPr>
          <w:rFonts w:ascii="Optima" w:hAnsi="Optima"/>
          <w:i/>
          <w:iCs/>
        </w:rPr>
      </w:pPr>
      <w:r>
        <w:rPr>
          <w:rFonts w:ascii="Optima" w:hAnsi="Optima"/>
          <w:i/>
          <w:iCs/>
        </w:rPr>
        <w:t xml:space="preserve">Nurses, coaches and teacher who have volunteered to provide emergency support to specific </w:t>
      </w:r>
      <w:proofErr w:type="gramStart"/>
      <w:r>
        <w:rPr>
          <w:rFonts w:ascii="Optima" w:hAnsi="Optima"/>
          <w:i/>
          <w:iCs/>
        </w:rPr>
        <w:t>students</w:t>
      </w:r>
      <w:proofErr w:type="gramEnd"/>
    </w:p>
    <w:p w14:paraId="2B991871" w14:textId="77777777" w:rsidR="00A102DB" w:rsidRPr="00A102DB" w:rsidRDefault="00A102DB" w:rsidP="00A102DB">
      <w:pPr>
        <w:rPr>
          <w:rFonts w:ascii="Optima" w:hAnsi="Optima"/>
        </w:rPr>
      </w:pPr>
    </w:p>
    <w:p w14:paraId="7D2D1C64" w14:textId="77777777" w:rsidR="008D134D" w:rsidRPr="00A102DB" w:rsidRDefault="008D134D" w:rsidP="008D134D">
      <w:pPr>
        <w:pStyle w:val="ListParagraph"/>
        <w:numPr>
          <w:ilvl w:val="0"/>
          <w:numId w:val="11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Identify the student who has Type 1 Diabetes (504/IEP?)</w:t>
      </w:r>
    </w:p>
    <w:p w14:paraId="2B4B7D4B" w14:textId="77777777" w:rsidR="00A102DB" w:rsidRPr="00A102DB" w:rsidRDefault="00A102DB" w:rsidP="00A102DB">
      <w:pPr>
        <w:pStyle w:val="ListParagraph"/>
        <w:numPr>
          <w:ilvl w:val="0"/>
          <w:numId w:val="11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Type 1 diabetes: An overview</w:t>
      </w:r>
    </w:p>
    <w:p w14:paraId="0A1282B6" w14:textId="77777777" w:rsidR="00A102DB" w:rsidRPr="00A102DB" w:rsidRDefault="00A102DB" w:rsidP="00A102DB">
      <w:pPr>
        <w:pStyle w:val="ListParagraph"/>
        <w:numPr>
          <w:ilvl w:val="0"/>
          <w:numId w:val="11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Type 1 diabetes at school: Rights and responsibilities</w:t>
      </w:r>
    </w:p>
    <w:p w14:paraId="032D3924" w14:textId="77777777" w:rsidR="00A102DB" w:rsidRPr="00A102DB" w:rsidRDefault="00A102DB" w:rsidP="00A102DB">
      <w:pPr>
        <w:pStyle w:val="ListParagraph"/>
        <w:numPr>
          <w:ilvl w:val="0"/>
          <w:numId w:val="11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 xml:space="preserve">Low blood sugar: What it is, and what to </w:t>
      </w:r>
      <w:proofErr w:type="gramStart"/>
      <w:r w:rsidRPr="00A102DB">
        <w:rPr>
          <w:rFonts w:ascii="Optima" w:hAnsi="Optima"/>
          <w:sz w:val="20"/>
          <w:szCs w:val="20"/>
        </w:rPr>
        <w:t>do</w:t>
      </w:r>
      <w:proofErr w:type="gramEnd"/>
    </w:p>
    <w:p w14:paraId="78F5D651" w14:textId="77777777" w:rsidR="00A102DB" w:rsidRPr="00A102DB" w:rsidRDefault="00A102DB" w:rsidP="00A102DB">
      <w:pPr>
        <w:pStyle w:val="ListParagraph"/>
        <w:numPr>
          <w:ilvl w:val="0"/>
          <w:numId w:val="11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 xml:space="preserve">High blood sugar: What it is, and what to </w:t>
      </w:r>
      <w:proofErr w:type="gramStart"/>
      <w:r w:rsidRPr="00A102DB">
        <w:rPr>
          <w:rFonts w:ascii="Optima" w:hAnsi="Optima"/>
          <w:sz w:val="20"/>
          <w:szCs w:val="20"/>
        </w:rPr>
        <w:t>do</w:t>
      </w:r>
      <w:proofErr w:type="gramEnd"/>
    </w:p>
    <w:p w14:paraId="0A2BE322" w14:textId="77777777" w:rsidR="00A102DB" w:rsidRPr="00A102DB" w:rsidRDefault="00A102DB" w:rsidP="00A102DB">
      <w:pPr>
        <w:pStyle w:val="ListParagraph"/>
        <w:numPr>
          <w:ilvl w:val="0"/>
          <w:numId w:val="11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Preparing for and preventing emergencies</w:t>
      </w:r>
    </w:p>
    <w:p w14:paraId="50B54393" w14:textId="77777777" w:rsidR="00A102DB" w:rsidRPr="00A102DB" w:rsidRDefault="00A102DB" w:rsidP="00A102DB">
      <w:pPr>
        <w:pStyle w:val="ListParagraph"/>
        <w:numPr>
          <w:ilvl w:val="0"/>
          <w:numId w:val="11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Understanding blood glucose (blood sugar)</w:t>
      </w:r>
    </w:p>
    <w:p w14:paraId="54EE4F65" w14:textId="77777777" w:rsidR="00A102DB" w:rsidRPr="00A102DB" w:rsidRDefault="00A102DB" w:rsidP="00A102DB">
      <w:pPr>
        <w:pStyle w:val="ListParagraph"/>
        <w:numPr>
          <w:ilvl w:val="0"/>
          <w:numId w:val="11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 xml:space="preserve">Food and type 1 diabetes: What school staff should </w:t>
      </w:r>
      <w:proofErr w:type="gramStart"/>
      <w:r w:rsidRPr="00A102DB">
        <w:rPr>
          <w:rFonts w:ascii="Optima" w:hAnsi="Optima"/>
          <w:sz w:val="20"/>
          <w:szCs w:val="20"/>
        </w:rPr>
        <w:t>know</w:t>
      </w:r>
      <w:proofErr w:type="gramEnd"/>
    </w:p>
    <w:p w14:paraId="5568AC3C" w14:textId="77777777" w:rsidR="00A102DB" w:rsidRPr="00A102DB" w:rsidRDefault="00A102DB" w:rsidP="00A102DB">
      <w:pPr>
        <w:pStyle w:val="ListParagraph"/>
        <w:numPr>
          <w:ilvl w:val="0"/>
          <w:numId w:val="11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 xml:space="preserve">Physical activity and type 1 diabetes: What school staff should </w:t>
      </w:r>
      <w:proofErr w:type="gramStart"/>
      <w:r w:rsidRPr="00A102DB">
        <w:rPr>
          <w:rFonts w:ascii="Optima" w:hAnsi="Optima"/>
          <w:sz w:val="20"/>
          <w:szCs w:val="20"/>
        </w:rPr>
        <w:t>know</w:t>
      </w:r>
      <w:proofErr w:type="gramEnd"/>
    </w:p>
    <w:p w14:paraId="2BA44BC5" w14:textId="77777777" w:rsidR="00A102DB" w:rsidRPr="00A102DB" w:rsidRDefault="00A102DB" w:rsidP="00A102DB">
      <w:pPr>
        <w:pStyle w:val="ListParagraph"/>
        <w:numPr>
          <w:ilvl w:val="0"/>
          <w:numId w:val="11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Monitoring blood sugar: What, when and how</w:t>
      </w:r>
    </w:p>
    <w:p w14:paraId="58FB9377" w14:textId="77777777" w:rsidR="00A102DB" w:rsidRPr="00A102DB" w:rsidRDefault="00A102DB" w:rsidP="00A102DB">
      <w:pPr>
        <w:pStyle w:val="ListParagraph"/>
        <w:numPr>
          <w:ilvl w:val="0"/>
          <w:numId w:val="11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Insulin: What school staff should know</w:t>
      </w:r>
    </w:p>
    <w:p w14:paraId="46552056" w14:textId="77777777" w:rsidR="00A102DB" w:rsidRPr="00A102DB" w:rsidRDefault="00A102DB" w:rsidP="00A102DB">
      <w:pPr>
        <w:pStyle w:val="ListParagraph"/>
        <w:numPr>
          <w:ilvl w:val="0"/>
          <w:numId w:val="11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Glucagon: What it is and how to use it</w:t>
      </w:r>
    </w:p>
    <w:p w14:paraId="4AC6507E" w14:textId="77777777" w:rsidR="00A102DB" w:rsidRPr="00A102DB" w:rsidRDefault="00A102DB" w:rsidP="00A102DB">
      <w:pPr>
        <w:pStyle w:val="ListParagraph"/>
        <w:numPr>
          <w:ilvl w:val="0"/>
          <w:numId w:val="11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Continuous Glucose Monitoring (CGM)</w:t>
      </w:r>
    </w:p>
    <w:p w14:paraId="350AD607" w14:textId="77777777" w:rsidR="00A102DB" w:rsidRPr="00A102DB" w:rsidRDefault="00A102DB" w:rsidP="00A102DB">
      <w:pPr>
        <w:pStyle w:val="ListParagraph"/>
        <w:numPr>
          <w:ilvl w:val="0"/>
          <w:numId w:val="11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Communications between home and school</w:t>
      </w:r>
    </w:p>
    <w:p w14:paraId="5175F224" w14:textId="7BC1A5BA" w:rsidR="00A102DB" w:rsidRPr="00A102DB" w:rsidRDefault="00A102DB" w:rsidP="00A102DB">
      <w:pPr>
        <w:pStyle w:val="ListParagraph"/>
        <w:numPr>
          <w:ilvl w:val="0"/>
          <w:numId w:val="11"/>
        </w:numPr>
        <w:rPr>
          <w:rFonts w:ascii="Optima" w:hAnsi="Optima"/>
          <w:sz w:val="20"/>
          <w:szCs w:val="20"/>
        </w:rPr>
      </w:pPr>
      <w:r w:rsidRPr="00A102DB">
        <w:rPr>
          <w:rFonts w:ascii="Optima" w:hAnsi="Optima"/>
          <w:sz w:val="20"/>
          <w:szCs w:val="20"/>
        </w:rPr>
        <w:t>Managing type 1 diabetes: What can children do?</w:t>
      </w:r>
    </w:p>
    <w:p w14:paraId="7C5217E6" w14:textId="77777777" w:rsidR="000573D8" w:rsidRPr="00A75427" w:rsidRDefault="000573D8" w:rsidP="000573D8"/>
    <w:p w14:paraId="746BCC03" w14:textId="77777777" w:rsidR="000573D8" w:rsidRPr="00A75427" w:rsidRDefault="000573D8" w:rsidP="000573D8"/>
    <w:p w14:paraId="667E79DC" w14:textId="77777777" w:rsidR="000573D8" w:rsidRPr="00A75427" w:rsidRDefault="000573D8" w:rsidP="000573D8"/>
    <w:p w14:paraId="1D15E6FC" w14:textId="77777777" w:rsidR="000573D8" w:rsidRPr="00A75427" w:rsidRDefault="000573D8" w:rsidP="000573D8"/>
    <w:p w14:paraId="6C4B00E6" w14:textId="77777777" w:rsidR="000573D8" w:rsidRPr="00A75427" w:rsidRDefault="000573D8" w:rsidP="000573D8"/>
    <w:p w14:paraId="146E6FF8" w14:textId="77777777" w:rsidR="000573D8" w:rsidRPr="00A75427" w:rsidRDefault="000573D8" w:rsidP="000573D8"/>
    <w:p w14:paraId="6BCA2CAC" w14:textId="77777777" w:rsidR="000573D8" w:rsidRPr="00A75427" w:rsidRDefault="000573D8" w:rsidP="000573D8"/>
    <w:p w14:paraId="4620A970" w14:textId="77777777" w:rsidR="000573D8" w:rsidRPr="00A75427" w:rsidRDefault="000573D8" w:rsidP="000573D8"/>
    <w:p w14:paraId="6E10F757" w14:textId="77777777" w:rsidR="000573D8" w:rsidRPr="00A75427" w:rsidRDefault="000573D8" w:rsidP="000573D8"/>
    <w:p w14:paraId="1BEDB3A7" w14:textId="77777777" w:rsidR="000573D8" w:rsidRPr="00A75427" w:rsidRDefault="000573D8" w:rsidP="000573D8"/>
    <w:p w14:paraId="0911C8A4" w14:textId="77777777" w:rsidR="000573D8" w:rsidRPr="00A75427" w:rsidRDefault="000573D8" w:rsidP="000573D8"/>
    <w:p w14:paraId="0A4AED2F" w14:textId="77777777" w:rsidR="000573D8" w:rsidRPr="00A75427" w:rsidRDefault="000573D8" w:rsidP="000573D8"/>
    <w:p w14:paraId="7779E0FD" w14:textId="77777777" w:rsidR="000573D8" w:rsidRPr="00A75427" w:rsidRDefault="000573D8" w:rsidP="000573D8"/>
    <w:p w14:paraId="19B93D9A" w14:textId="77777777" w:rsidR="000573D8" w:rsidRPr="00A75427" w:rsidRDefault="000573D8" w:rsidP="000573D8"/>
    <w:p w14:paraId="727D01CD" w14:textId="77777777" w:rsidR="000573D8" w:rsidRDefault="000573D8" w:rsidP="000573D8"/>
    <w:p w14:paraId="192FAF1D" w14:textId="77777777" w:rsidR="00A75427" w:rsidRDefault="00A75427" w:rsidP="000573D8"/>
    <w:p w14:paraId="555D9C50" w14:textId="77777777" w:rsidR="00A75427" w:rsidRDefault="00A75427" w:rsidP="000573D8"/>
    <w:p w14:paraId="03428C6C" w14:textId="77777777" w:rsidR="00A75427" w:rsidRPr="00A75427" w:rsidRDefault="00A75427" w:rsidP="000573D8"/>
    <w:p w14:paraId="1EE00C43" w14:textId="369D6552" w:rsidR="000573D8" w:rsidRDefault="000573D8" w:rsidP="00AD0C93"/>
    <w:p w14:paraId="033EF66A" w14:textId="77777777" w:rsidR="00A75427" w:rsidRDefault="00A75427" w:rsidP="00AD0C93"/>
    <w:p w14:paraId="218002AC" w14:textId="77777777" w:rsidR="00A75427" w:rsidRDefault="00A75427" w:rsidP="00AD0C93"/>
    <w:p w14:paraId="46F342E0" w14:textId="77777777" w:rsidR="00A75427" w:rsidRPr="00A75427" w:rsidRDefault="00A75427" w:rsidP="00AD0C93"/>
    <w:sectPr w:rsidR="00A75427" w:rsidRPr="00A75427" w:rsidSect="00886C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1702" w14:textId="77777777" w:rsidR="00886C2A" w:rsidRDefault="00886C2A" w:rsidP="00D457BD">
      <w:r>
        <w:separator/>
      </w:r>
    </w:p>
  </w:endnote>
  <w:endnote w:type="continuationSeparator" w:id="0">
    <w:p w14:paraId="6CC1A348" w14:textId="77777777" w:rsidR="00886C2A" w:rsidRDefault="00886C2A" w:rsidP="00D4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B78B" w14:textId="77777777" w:rsidR="003D0047" w:rsidRDefault="003D0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A953" w14:textId="77777777" w:rsidR="003D0047" w:rsidRDefault="003D00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DDC8" w14:textId="77777777" w:rsidR="003D0047" w:rsidRDefault="003D0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9C19" w14:textId="77777777" w:rsidR="00886C2A" w:rsidRDefault="00886C2A" w:rsidP="00D457BD">
      <w:r>
        <w:separator/>
      </w:r>
    </w:p>
  </w:footnote>
  <w:footnote w:type="continuationSeparator" w:id="0">
    <w:p w14:paraId="4A6DB9BE" w14:textId="77777777" w:rsidR="00886C2A" w:rsidRDefault="00886C2A" w:rsidP="00D4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0D0B" w14:textId="0632EA5D" w:rsidR="00D457BD" w:rsidRDefault="00D45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9DC2" w14:textId="6A559E5E" w:rsidR="00D457BD" w:rsidRDefault="00D457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9E51" w14:textId="615EA027" w:rsidR="00D457BD" w:rsidRDefault="00D45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0FC9"/>
    <w:multiLevelType w:val="multilevel"/>
    <w:tmpl w:val="6CC2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85548"/>
    <w:multiLevelType w:val="hybridMultilevel"/>
    <w:tmpl w:val="565C7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F51"/>
    <w:multiLevelType w:val="hybridMultilevel"/>
    <w:tmpl w:val="565C7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D4F"/>
    <w:multiLevelType w:val="hybridMultilevel"/>
    <w:tmpl w:val="565C7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413C4"/>
    <w:multiLevelType w:val="hybridMultilevel"/>
    <w:tmpl w:val="680A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14007"/>
    <w:multiLevelType w:val="hybridMultilevel"/>
    <w:tmpl w:val="B444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20DED"/>
    <w:multiLevelType w:val="hybridMultilevel"/>
    <w:tmpl w:val="9EA22ACE"/>
    <w:lvl w:ilvl="0" w:tplc="2C6A6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F474B"/>
    <w:multiLevelType w:val="hybridMultilevel"/>
    <w:tmpl w:val="B308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C259A"/>
    <w:multiLevelType w:val="hybridMultilevel"/>
    <w:tmpl w:val="76EA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F6EA4"/>
    <w:multiLevelType w:val="hybridMultilevel"/>
    <w:tmpl w:val="CE80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769DB"/>
    <w:multiLevelType w:val="hybridMultilevel"/>
    <w:tmpl w:val="9822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53590">
    <w:abstractNumId w:val="6"/>
  </w:num>
  <w:num w:numId="2" w16cid:durableId="39136105">
    <w:abstractNumId w:val="3"/>
  </w:num>
  <w:num w:numId="3" w16cid:durableId="273447038">
    <w:abstractNumId w:val="2"/>
  </w:num>
  <w:num w:numId="4" w16cid:durableId="15928145">
    <w:abstractNumId w:val="4"/>
  </w:num>
  <w:num w:numId="5" w16cid:durableId="2013098349">
    <w:abstractNumId w:val="5"/>
  </w:num>
  <w:num w:numId="6" w16cid:durableId="53240675">
    <w:abstractNumId w:val="1"/>
  </w:num>
  <w:num w:numId="7" w16cid:durableId="182329793">
    <w:abstractNumId w:val="8"/>
  </w:num>
  <w:num w:numId="8" w16cid:durableId="1480000691">
    <w:abstractNumId w:val="0"/>
  </w:num>
  <w:num w:numId="9" w16cid:durableId="955910402">
    <w:abstractNumId w:val="10"/>
  </w:num>
  <w:num w:numId="10" w16cid:durableId="1608155110">
    <w:abstractNumId w:val="9"/>
  </w:num>
  <w:num w:numId="11" w16cid:durableId="470756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73"/>
    <w:rsid w:val="0000277F"/>
    <w:rsid w:val="0000281F"/>
    <w:rsid w:val="00030496"/>
    <w:rsid w:val="00045CF0"/>
    <w:rsid w:val="00054AB1"/>
    <w:rsid w:val="000573D8"/>
    <w:rsid w:val="0006591E"/>
    <w:rsid w:val="00070E04"/>
    <w:rsid w:val="000A387C"/>
    <w:rsid w:val="000B0F2C"/>
    <w:rsid w:val="000C4A20"/>
    <w:rsid w:val="00116DB7"/>
    <w:rsid w:val="001661FC"/>
    <w:rsid w:val="00183B81"/>
    <w:rsid w:val="001A3A14"/>
    <w:rsid w:val="00221F21"/>
    <w:rsid w:val="0026069E"/>
    <w:rsid w:val="00262729"/>
    <w:rsid w:val="00276286"/>
    <w:rsid w:val="002912A9"/>
    <w:rsid w:val="0029325B"/>
    <w:rsid w:val="002C608D"/>
    <w:rsid w:val="002F1CFF"/>
    <w:rsid w:val="00312B14"/>
    <w:rsid w:val="00320414"/>
    <w:rsid w:val="00323E83"/>
    <w:rsid w:val="003357E4"/>
    <w:rsid w:val="00340C0E"/>
    <w:rsid w:val="003514E1"/>
    <w:rsid w:val="003554ED"/>
    <w:rsid w:val="00374515"/>
    <w:rsid w:val="00386E5B"/>
    <w:rsid w:val="003D0047"/>
    <w:rsid w:val="003D0C8C"/>
    <w:rsid w:val="003F0A75"/>
    <w:rsid w:val="003F1F5F"/>
    <w:rsid w:val="004166ED"/>
    <w:rsid w:val="00457712"/>
    <w:rsid w:val="00484873"/>
    <w:rsid w:val="00486F01"/>
    <w:rsid w:val="004A73C2"/>
    <w:rsid w:val="004C3F97"/>
    <w:rsid w:val="004C7ECC"/>
    <w:rsid w:val="004E7DBA"/>
    <w:rsid w:val="00505765"/>
    <w:rsid w:val="00511F57"/>
    <w:rsid w:val="0052521D"/>
    <w:rsid w:val="0054664E"/>
    <w:rsid w:val="00552B7E"/>
    <w:rsid w:val="00562BA4"/>
    <w:rsid w:val="00587B06"/>
    <w:rsid w:val="005C0F9E"/>
    <w:rsid w:val="00625E66"/>
    <w:rsid w:val="00642F98"/>
    <w:rsid w:val="00652813"/>
    <w:rsid w:val="006533CC"/>
    <w:rsid w:val="00681C97"/>
    <w:rsid w:val="00684865"/>
    <w:rsid w:val="006D1908"/>
    <w:rsid w:val="007516FC"/>
    <w:rsid w:val="007764A5"/>
    <w:rsid w:val="007C359D"/>
    <w:rsid w:val="007D144D"/>
    <w:rsid w:val="007D1508"/>
    <w:rsid w:val="00801F82"/>
    <w:rsid w:val="00820C59"/>
    <w:rsid w:val="00862C02"/>
    <w:rsid w:val="00886C2A"/>
    <w:rsid w:val="008932F0"/>
    <w:rsid w:val="008935CB"/>
    <w:rsid w:val="008D134D"/>
    <w:rsid w:val="009420CE"/>
    <w:rsid w:val="0095145C"/>
    <w:rsid w:val="00951D29"/>
    <w:rsid w:val="00966977"/>
    <w:rsid w:val="009A315E"/>
    <w:rsid w:val="009C7317"/>
    <w:rsid w:val="009D3453"/>
    <w:rsid w:val="009D692A"/>
    <w:rsid w:val="009F31C7"/>
    <w:rsid w:val="00A102DB"/>
    <w:rsid w:val="00A36F3B"/>
    <w:rsid w:val="00A75427"/>
    <w:rsid w:val="00AB13C1"/>
    <w:rsid w:val="00AC475A"/>
    <w:rsid w:val="00AC7AEA"/>
    <w:rsid w:val="00AD0C93"/>
    <w:rsid w:val="00AD15EC"/>
    <w:rsid w:val="00AD1713"/>
    <w:rsid w:val="00AF6FDA"/>
    <w:rsid w:val="00B02EDC"/>
    <w:rsid w:val="00B3443B"/>
    <w:rsid w:val="00BA507C"/>
    <w:rsid w:val="00C21697"/>
    <w:rsid w:val="00C247D0"/>
    <w:rsid w:val="00C40B87"/>
    <w:rsid w:val="00C42816"/>
    <w:rsid w:val="00C4392E"/>
    <w:rsid w:val="00C4597E"/>
    <w:rsid w:val="00C55280"/>
    <w:rsid w:val="00C62EF4"/>
    <w:rsid w:val="00CA2F86"/>
    <w:rsid w:val="00D04D25"/>
    <w:rsid w:val="00D457BD"/>
    <w:rsid w:val="00D70098"/>
    <w:rsid w:val="00D71146"/>
    <w:rsid w:val="00D84CDE"/>
    <w:rsid w:val="00E440CE"/>
    <w:rsid w:val="00E7185B"/>
    <w:rsid w:val="00E75F2E"/>
    <w:rsid w:val="00EA4D80"/>
    <w:rsid w:val="00EE09A6"/>
    <w:rsid w:val="00EE783C"/>
    <w:rsid w:val="00F256B0"/>
    <w:rsid w:val="00F313EE"/>
    <w:rsid w:val="00F4768C"/>
    <w:rsid w:val="00F51814"/>
    <w:rsid w:val="00F66510"/>
    <w:rsid w:val="00F7669C"/>
    <w:rsid w:val="00FA033C"/>
    <w:rsid w:val="00FC0DFE"/>
    <w:rsid w:val="00FC4E5F"/>
    <w:rsid w:val="00FE364F"/>
    <w:rsid w:val="00FF0C84"/>
    <w:rsid w:val="0BC0C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1CE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73"/>
    <w:pPr>
      <w:ind w:left="720"/>
      <w:contextualSpacing/>
    </w:pPr>
  </w:style>
  <w:style w:type="table" w:styleId="TableGrid">
    <w:name w:val="Table Grid"/>
    <w:basedOn w:val="TableNormal"/>
    <w:uiPriority w:val="39"/>
    <w:rsid w:val="007D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7BD"/>
  </w:style>
  <w:style w:type="paragraph" w:styleId="Footer">
    <w:name w:val="footer"/>
    <w:basedOn w:val="Normal"/>
    <w:link w:val="FooterChar"/>
    <w:uiPriority w:val="99"/>
    <w:unhideWhenUsed/>
    <w:rsid w:val="00D45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7BD"/>
  </w:style>
  <w:style w:type="character" w:styleId="Hyperlink">
    <w:name w:val="Hyperlink"/>
    <w:basedOn w:val="DefaultParagraphFont"/>
    <w:uiPriority w:val="99"/>
    <w:semiHidden/>
    <w:unhideWhenUsed/>
    <w:rsid w:val="00A10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betesatschool.ca/awareness/overview" TargetMode="External"/><Relationship Id="rId13" Type="http://schemas.openxmlformats.org/officeDocument/2006/relationships/hyperlink" Target="https://www.diabetesatschool.ca/awareness/10-thing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iabetesatschool.ca/awareness/emergenci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abetesatschool.ca/uploads/docs/D@S-Hyper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iabetesatschool.ca/uploads/docs/D@S-Hypo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diabetesatschool.ca/awareness/rights-and-responsibilities" TargetMode="External"/><Relationship Id="rId14" Type="http://schemas.openxmlformats.org/officeDocument/2006/relationships/hyperlink" Target="https://www.diabetesatschool.ca/awareness/suppor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AFCC26-466F-024D-AA63-9C813D3A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Nevels</dc:creator>
  <cp:keywords/>
  <dc:description/>
  <cp:lastModifiedBy>Andrew  Martin</cp:lastModifiedBy>
  <cp:revision>6</cp:revision>
  <cp:lastPrinted>2021-01-27T22:19:00Z</cp:lastPrinted>
  <dcterms:created xsi:type="dcterms:W3CDTF">2021-01-27T22:08:00Z</dcterms:created>
  <dcterms:modified xsi:type="dcterms:W3CDTF">2024-03-28T19:51:00Z</dcterms:modified>
</cp:coreProperties>
</file>